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6D86" w14:textId="77777777" w:rsidR="00DF5CA3" w:rsidRPr="000C24A9" w:rsidRDefault="00DF5CA3" w:rsidP="00DF5CA3">
      <w:pPr>
        <w:rPr>
          <w:rFonts w:ascii="Calibri" w:hAnsi="Calibri"/>
          <w:sz w:val="22"/>
          <w:szCs w:val="22"/>
        </w:rPr>
      </w:pPr>
      <w:bookmarkStart w:id="0" w:name="_Toc22353130"/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bookmarkEnd w:id="0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560"/>
        <w:gridCol w:w="1701"/>
        <w:gridCol w:w="1984"/>
        <w:gridCol w:w="1843"/>
        <w:gridCol w:w="4111"/>
        <w:gridCol w:w="1417"/>
      </w:tblGrid>
      <w:tr w:rsidR="00616E57" w:rsidRPr="000C24A9" w14:paraId="21A30EF2" w14:textId="77777777" w:rsidTr="00BC4BB9">
        <w:tc>
          <w:tcPr>
            <w:tcW w:w="1809" w:type="dxa"/>
            <w:shd w:val="clear" w:color="auto" w:fill="E2EFD9"/>
            <w:vAlign w:val="center"/>
          </w:tcPr>
          <w:p w14:paraId="583FA9FC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Product Name</w:t>
            </w:r>
          </w:p>
        </w:tc>
        <w:tc>
          <w:tcPr>
            <w:tcW w:w="1560" w:type="dxa"/>
            <w:shd w:val="clear" w:color="auto" w:fill="E2EFD9"/>
            <w:vAlign w:val="center"/>
          </w:tcPr>
          <w:p w14:paraId="1D690F80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Supplier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62846B01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Location</w:t>
            </w:r>
          </w:p>
        </w:tc>
        <w:tc>
          <w:tcPr>
            <w:tcW w:w="1984" w:type="dxa"/>
            <w:shd w:val="clear" w:color="auto" w:fill="E2EFD9"/>
            <w:vAlign w:val="center"/>
          </w:tcPr>
          <w:p w14:paraId="0D09E679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Storage Notes</w:t>
            </w:r>
          </w:p>
        </w:tc>
        <w:tc>
          <w:tcPr>
            <w:tcW w:w="1843" w:type="dxa"/>
            <w:shd w:val="clear" w:color="auto" w:fill="E2EFD9"/>
            <w:vAlign w:val="center"/>
          </w:tcPr>
          <w:p w14:paraId="4FDB7304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Hazchem Code</w:t>
            </w:r>
          </w:p>
        </w:tc>
        <w:tc>
          <w:tcPr>
            <w:tcW w:w="4111" w:type="dxa"/>
            <w:shd w:val="clear" w:color="auto" w:fill="E2EFD9"/>
            <w:vAlign w:val="center"/>
          </w:tcPr>
          <w:p w14:paraId="30D85019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Emergency Notes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75859B48" w14:textId="77777777" w:rsidR="00616E57" w:rsidRPr="000C24A9" w:rsidRDefault="00616E57" w:rsidP="00DA26FC">
            <w:pPr>
              <w:pStyle w:val="tabletitle"/>
              <w:jc w:val="center"/>
              <w:rPr>
                <w:rFonts w:ascii="Calibri" w:hAnsi="Calibri"/>
                <w:b w:val="0"/>
                <w:szCs w:val="22"/>
              </w:rPr>
            </w:pPr>
            <w:r w:rsidRPr="000C24A9">
              <w:rPr>
                <w:rFonts w:ascii="Calibri" w:hAnsi="Calibri"/>
                <w:b w:val="0"/>
                <w:szCs w:val="22"/>
              </w:rPr>
              <w:t>MSD attached</w:t>
            </w:r>
          </w:p>
        </w:tc>
      </w:tr>
      <w:tr w:rsidR="00616E57" w:rsidRPr="000C24A9" w14:paraId="4FB486E6" w14:textId="77777777" w:rsidTr="00616E57">
        <w:trPr>
          <w:trHeight w:val="567"/>
        </w:trPr>
        <w:tc>
          <w:tcPr>
            <w:tcW w:w="1809" w:type="dxa"/>
          </w:tcPr>
          <w:p w14:paraId="0781221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0004E34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56910E3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15DB168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10FBB90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23F6B4D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4A84476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238A98C3" w14:textId="77777777" w:rsidTr="00616E57">
        <w:trPr>
          <w:trHeight w:val="567"/>
        </w:trPr>
        <w:tc>
          <w:tcPr>
            <w:tcW w:w="1809" w:type="dxa"/>
          </w:tcPr>
          <w:p w14:paraId="5BA7F3C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55400B6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1502872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1D06912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1FFB0CF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D2D0F0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44A5B12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6551CDD3" w14:textId="77777777" w:rsidTr="00616E57">
        <w:trPr>
          <w:trHeight w:val="567"/>
        </w:trPr>
        <w:tc>
          <w:tcPr>
            <w:tcW w:w="1809" w:type="dxa"/>
          </w:tcPr>
          <w:p w14:paraId="1713380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5759071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0D71A6B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5C159E8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446ECDD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69DCCC6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5699CCC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71495E39" w14:textId="77777777" w:rsidTr="00616E57">
        <w:trPr>
          <w:trHeight w:val="567"/>
        </w:trPr>
        <w:tc>
          <w:tcPr>
            <w:tcW w:w="1809" w:type="dxa"/>
          </w:tcPr>
          <w:p w14:paraId="0E52083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7C11394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3BCE83AD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7C9E507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6083115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1F3E3F7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32152C1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276994B6" w14:textId="77777777" w:rsidTr="00616E57">
        <w:trPr>
          <w:trHeight w:val="567"/>
        </w:trPr>
        <w:tc>
          <w:tcPr>
            <w:tcW w:w="1809" w:type="dxa"/>
          </w:tcPr>
          <w:p w14:paraId="26B091D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5ED6C1F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6FDCD03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052BB40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78A559D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A75426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7F8188C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17B327CF" w14:textId="77777777" w:rsidTr="00616E57">
        <w:trPr>
          <w:trHeight w:val="567"/>
        </w:trPr>
        <w:tc>
          <w:tcPr>
            <w:tcW w:w="1809" w:type="dxa"/>
          </w:tcPr>
          <w:p w14:paraId="187AD02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3A9121D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6CCB361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4AE761D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29A1E34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4299EB8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25ED326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004CD9E4" w14:textId="77777777" w:rsidTr="00616E57">
        <w:trPr>
          <w:trHeight w:val="567"/>
        </w:trPr>
        <w:tc>
          <w:tcPr>
            <w:tcW w:w="1809" w:type="dxa"/>
          </w:tcPr>
          <w:p w14:paraId="4F0ADEE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6F153DC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1CF08FB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53C5C91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65BFD23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0AEF780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FDD1A7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46F77B0C" w14:textId="77777777" w:rsidTr="00616E57">
        <w:trPr>
          <w:trHeight w:val="567"/>
        </w:trPr>
        <w:tc>
          <w:tcPr>
            <w:tcW w:w="1809" w:type="dxa"/>
          </w:tcPr>
          <w:p w14:paraId="1F4FBC1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50EED9E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76295EB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2C233B0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5E9BECA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1ED1D71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7334ADA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5F5F18E5" w14:textId="77777777" w:rsidTr="00616E57">
        <w:trPr>
          <w:trHeight w:val="567"/>
        </w:trPr>
        <w:tc>
          <w:tcPr>
            <w:tcW w:w="1809" w:type="dxa"/>
          </w:tcPr>
          <w:p w14:paraId="1F38540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4EFB594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1B9C7AAB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5D1ABA5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656BEC6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785A1AB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33BFC7C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103ED6D7" w14:textId="77777777" w:rsidTr="00616E57">
        <w:trPr>
          <w:trHeight w:val="567"/>
        </w:trPr>
        <w:tc>
          <w:tcPr>
            <w:tcW w:w="1809" w:type="dxa"/>
          </w:tcPr>
          <w:p w14:paraId="5E4AE49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7A30D8D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3EFC65DC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73DC7F29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6D074AB8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4BCA546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2C13D77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19F0BDED" w14:textId="77777777" w:rsidTr="00616E57">
        <w:trPr>
          <w:trHeight w:val="567"/>
        </w:trPr>
        <w:tc>
          <w:tcPr>
            <w:tcW w:w="1809" w:type="dxa"/>
          </w:tcPr>
          <w:p w14:paraId="55C4B65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769334D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085E054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19FD360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220F98F2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4B6B37E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6B4D9241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68E2F679" w14:textId="77777777" w:rsidTr="00616E57">
        <w:trPr>
          <w:trHeight w:val="567"/>
        </w:trPr>
        <w:tc>
          <w:tcPr>
            <w:tcW w:w="1809" w:type="dxa"/>
          </w:tcPr>
          <w:p w14:paraId="43B2FFB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450A034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2C2C79CF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4149CAD3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46F6C53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03F88A2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70D9A6D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  <w:tr w:rsidR="00616E57" w:rsidRPr="000C24A9" w14:paraId="413FE7B8" w14:textId="77777777" w:rsidTr="00616E57">
        <w:trPr>
          <w:trHeight w:val="567"/>
        </w:trPr>
        <w:tc>
          <w:tcPr>
            <w:tcW w:w="1809" w:type="dxa"/>
          </w:tcPr>
          <w:p w14:paraId="661674C5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60" w:type="dxa"/>
          </w:tcPr>
          <w:p w14:paraId="068A8A3A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701" w:type="dxa"/>
          </w:tcPr>
          <w:p w14:paraId="0BE592B0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984" w:type="dxa"/>
          </w:tcPr>
          <w:p w14:paraId="0139259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843" w:type="dxa"/>
          </w:tcPr>
          <w:p w14:paraId="08638F16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4111" w:type="dxa"/>
          </w:tcPr>
          <w:p w14:paraId="6E74FD2E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417" w:type="dxa"/>
          </w:tcPr>
          <w:p w14:paraId="1921D047" w14:textId="77777777" w:rsidR="00616E57" w:rsidRPr="000C24A9" w:rsidRDefault="00616E57" w:rsidP="00801B92">
            <w:pPr>
              <w:pStyle w:val="table"/>
              <w:rPr>
                <w:rFonts w:ascii="Calibri" w:hAnsi="Calibri"/>
                <w:b/>
                <w:szCs w:val="22"/>
              </w:rPr>
            </w:pPr>
          </w:p>
        </w:tc>
      </w:tr>
    </w:tbl>
    <w:p w14:paraId="4BA952F6" w14:textId="77777777" w:rsidR="00616E57" w:rsidRDefault="00616E57">
      <w:pPr>
        <w:rPr>
          <w:rFonts w:ascii="Calibri" w:hAnsi="Calibri"/>
          <w:sz w:val="22"/>
          <w:szCs w:val="22"/>
        </w:rPr>
      </w:pPr>
    </w:p>
    <w:p w14:paraId="39E08E65" w14:textId="77777777" w:rsidR="00F157FD" w:rsidRPr="000C24A9" w:rsidRDefault="00616E57">
      <w:pPr>
        <w:rPr>
          <w:rFonts w:ascii="Calibri" w:hAnsi="Calibri"/>
          <w:sz w:val="22"/>
          <w:szCs w:val="22"/>
        </w:rPr>
      </w:pPr>
      <w:r w:rsidRPr="000C24A9">
        <w:rPr>
          <w:rFonts w:ascii="Calibri" w:hAnsi="Calibri"/>
          <w:sz w:val="22"/>
          <w:szCs w:val="22"/>
        </w:rPr>
        <w:t>Last U</w:t>
      </w:r>
      <w:bookmarkStart w:id="1" w:name="_GoBack"/>
      <w:bookmarkEnd w:id="1"/>
      <w:r w:rsidRPr="000C24A9">
        <w:rPr>
          <w:rFonts w:ascii="Calibri" w:hAnsi="Calibri"/>
          <w:sz w:val="22"/>
          <w:szCs w:val="22"/>
        </w:rPr>
        <w:t>pdate</w:t>
      </w:r>
      <w:r>
        <w:rPr>
          <w:rFonts w:ascii="Calibri" w:hAnsi="Calibri"/>
          <w:sz w:val="22"/>
          <w:szCs w:val="22"/>
        </w:rPr>
        <w:t>: _________________________</w:t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</w:r>
      <w:r w:rsidRPr="000C24A9">
        <w:rPr>
          <w:rFonts w:ascii="Calibri" w:hAnsi="Calibri"/>
          <w:sz w:val="22"/>
          <w:szCs w:val="22"/>
        </w:rPr>
        <w:tab/>
        <w:t>Signed _______________________</w:t>
      </w:r>
    </w:p>
    <w:sectPr w:rsidR="00F157FD" w:rsidRPr="000C24A9" w:rsidSect="00136FD7">
      <w:headerReference w:type="default" r:id="rId7"/>
      <w:footerReference w:type="default" r:id="rId8"/>
      <w:pgSz w:w="16840" w:h="11907" w:orient="landscape" w:code="9"/>
      <w:pgMar w:top="1258" w:right="1440" w:bottom="1258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0E87F" w14:textId="77777777" w:rsidR="00FA2C93" w:rsidRDefault="00FA2C93" w:rsidP="00801B92">
      <w:r>
        <w:separator/>
      </w:r>
    </w:p>
  </w:endnote>
  <w:endnote w:type="continuationSeparator" w:id="0">
    <w:p w14:paraId="1A24BB76" w14:textId="77777777" w:rsidR="00FA2C93" w:rsidRDefault="00FA2C93" w:rsidP="0080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007A" w14:textId="7D3F225E" w:rsidR="00816695" w:rsidRPr="009F7114" w:rsidRDefault="00136FD7" w:rsidP="009F7114">
    <w:pPr>
      <w:pStyle w:val="Footer"/>
      <w:ind w:right="360"/>
      <w:rPr>
        <w:rFonts w:ascii="Calibri" w:hAnsi="Calibri"/>
        <w:sz w:val="18"/>
        <w:szCs w:val="22"/>
      </w:rPr>
    </w:pPr>
    <w:r>
      <w:rPr>
        <w:noProof/>
      </w:rPr>
      <w:drawing>
        <wp:inline distT="0" distB="0" distL="0" distR="0" wp14:anchorId="540C1970" wp14:editId="52906A70">
          <wp:extent cx="962025" cy="4381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</w:rPr>
      <w:t xml:space="preserve">       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 xml:space="preserve">   </w:t>
    </w:r>
    <w:r>
      <w:rPr>
        <w:rFonts w:ascii="Calibri" w:hAnsi="Calibri"/>
        <w:sz w:val="18"/>
      </w:rPr>
      <w:t>© 2019, FQM Limited.  All Rights Reserved.</w:t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  <w:sz w:val="18"/>
      </w:rPr>
      <w:tab/>
    </w:r>
    <w:r w:rsidR="009F7114">
      <w:rPr>
        <w:rFonts w:ascii="Calibri" w:hAnsi="Calibri"/>
      </w:rPr>
      <w:t xml:space="preserve">Page </w:t>
    </w:r>
    <w:r w:rsidR="009F7114">
      <w:rPr>
        <w:rFonts w:ascii="Calibri" w:hAnsi="Calibri"/>
        <w:b/>
        <w:bCs/>
      </w:rPr>
      <w:fldChar w:fldCharType="begin"/>
    </w:r>
    <w:r w:rsidR="009F7114">
      <w:rPr>
        <w:rFonts w:ascii="Calibri" w:hAnsi="Calibri"/>
        <w:b/>
        <w:bCs/>
      </w:rPr>
      <w:instrText xml:space="preserve"> PAGE </w:instrText>
    </w:r>
    <w:r w:rsidR="009F7114">
      <w:rPr>
        <w:rFonts w:ascii="Calibri" w:hAnsi="Calibri"/>
        <w:b/>
        <w:bCs/>
      </w:rPr>
      <w:fldChar w:fldCharType="separate"/>
    </w:r>
    <w:r w:rsidR="003B102F">
      <w:rPr>
        <w:rFonts w:ascii="Calibri" w:hAnsi="Calibri"/>
        <w:b/>
        <w:bCs/>
        <w:noProof/>
      </w:rPr>
      <w:t>1</w:t>
    </w:r>
    <w:r w:rsidR="009F7114">
      <w:rPr>
        <w:rFonts w:ascii="Calibri" w:hAnsi="Calibri"/>
        <w:b/>
        <w:bCs/>
      </w:rPr>
      <w:fldChar w:fldCharType="end"/>
    </w:r>
    <w:r w:rsidR="009F7114">
      <w:rPr>
        <w:rFonts w:ascii="Calibri" w:hAnsi="Calibri"/>
      </w:rPr>
      <w:t xml:space="preserve"> of </w:t>
    </w:r>
    <w:r w:rsidR="009F7114">
      <w:rPr>
        <w:rFonts w:ascii="Calibri" w:hAnsi="Calibri"/>
        <w:b/>
        <w:bCs/>
      </w:rPr>
      <w:fldChar w:fldCharType="begin"/>
    </w:r>
    <w:r w:rsidR="009F7114">
      <w:rPr>
        <w:rFonts w:ascii="Calibri" w:hAnsi="Calibri"/>
        <w:b/>
        <w:bCs/>
      </w:rPr>
      <w:instrText xml:space="preserve"> NUMPAGES  </w:instrText>
    </w:r>
    <w:r w:rsidR="009F7114">
      <w:rPr>
        <w:rFonts w:ascii="Calibri" w:hAnsi="Calibri"/>
        <w:b/>
        <w:bCs/>
      </w:rPr>
      <w:fldChar w:fldCharType="separate"/>
    </w:r>
    <w:r w:rsidR="003B102F">
      <w:rPr>
        <w:rFonts w:ascii="Calibri" w:hAnsi="Calibri"/>
        <w:b/>
        <w:bCs/>
        <w:noProof/>
      </w:rPr>
      <w:t>1</w:t>
    </w:r>
    <w:r w:rsidR="009F7114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38929" w14:textId="77777777" w:rsidR="00FA2C93" w:rsidRDefault="00FA2C93" w:rsidP="00801B92">
      <w:r>
        <w:separator/>
      </w:r>
    </w:p>
  </w:footnote>
  <w:footnote w:type="continuationSeparator" w:id="0">
    <w:p w14:paraId="1BA74D66" w14:textId="77777777" w:rsidR="00FA2C93" w:rsidRDefault="00FA2C93" w:rsidP="0080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2F8E" w14:textId="77777777" w:rsidR="00816695" w:rsidRDefault="00616E57" w:rsidP="00616E57">
    <w:pPr>
      <w:pStyle w:val="Header"/>
      <w:jc w:val="left"/>
    </w:pPr>
    <w:r w:rsidRPr="000C24A9">
      <w:rPr>
        <w:rFonts w:ascii="Calibri" w:hAnsi="Calibri" w:cs="Arial"/>
        <w:sz w:val="40"/>
        <w:szCs w:val="40"/>
      </w:rPr>
      <w:t>Hazardous Materials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63E1A"/>
    <w:multiLevelType w:val="multilevel"/>
    <w:tmpl w:val="7722F5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76"/>
        </w:tabs>
        <w:ind w:left="11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CA3"/>
    <w:rsid w:val="00004EAC"/>
    <w:rsid w:val="000079EB"/>
    <w:rsid w:val="00011FDE"/>
    <w:rsid w:val="000754FD"/>
    <w:rsid w:val="000C24A9"/>
    <w:rsid w:val="00136FD7"/>
    <w:rsid w:val="001960E1"/>
    <w:rsid w:val="00215057"/>
    <w:rsid w:val="00254011"/>
    <w:rsid w:val="00294A73"/>
    <w:rsid w:val="00322F68"/>
    <w:rsid w:val="003B102F"/>
    <w:rsid w:val="004B64EB"/>
    <w:rsid w:val="00616E57"/>
    <w:rsid w:val="006639D3"/>
    <w:rsid w:val="00744525"/>
    <w:rsid w:val="0078321A"/>
    <w:rsid w:val="00801B92"/>
    <w:rsid w:val="00801F0E"/>
    <w:rsid w:val="00816695"/>
    <w:rsid w:val="008C02D5"/>
    <w:rsid w:val="00993C31"/>
    <w:rsid w:val="00996DE1"/>
    <w:rsid w:val="009E02E4"/>
    <w:rsid w:val="009F7114"/>
    <w:rsid w:val="00A66E89"/>
    <w:rsid w:val="00B3462E"/>
    <w:rsid w:val="00BA4495"/>
    <w:rsid w:val="00BC4BB9"/>
    <w:rsid w:val="00BF07C5"/>
    <w:rsid w:val="00C94CB9"/>
    <w:rsid w:val="00CB67B1"/>
    <w:rsid w:val="00CE513F"/>
    <w:rsid w:val="00CF3125"/>
    <w:rsid w:val="00CF4744"/>
    <w:rsid w:val="00D35F0E"/>
    <w:rsid w:val="00DA26FC"/>
    <w:rsid w:val="00DF5CA3"/>
    <w:rsid w:val="00E66B43"/>
    <w:rsid w:val="00EC1DFB"/>
    <w:rsid w:val="00EC201E"/>
    <w:rsid w:val="00EE1BC9"/>
    <w:rsid w:val="00EF60D4"/>
    <w:rsid w:val="00F10011"/>
    <w:rsid w:val="00F157FD"/>
    <w:rsid w:val="00FA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6C87BB"/>
  <w15:chartTrackingRefBased/>
  <w15:docId w15:val="{91C4A7D6-91BD-432D-B0C4-AF877BE3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5CA3"/>
    <w:pPr>
      <w:spacing w:line="288" w:lineRule="auto"/>
      <w:jc w:val="both"/>
    </w:pPr>
    <w:rPr>
      <w:rFonts w:ascii="Arial Narrow" w:hAnsi="Arial Narrow"/>
      <w:sz w:val="23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F5CA3"/>
    <w:pPr>
      <w:keepNext/>
      <w:numPr>
        <w:numId w:val="1"/>
      </w:numPr>
      <w:spacing w:before="400" w:after="240"/>
      <w:outlineLvl w:val="0"/>
    </w:pPr>
    <w:rPr>
      <w:rFonts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F5CA3"/>
    <w:pPr>
      <w:keepNext/>
      <w:numPr>
        <w:ilvl w:val="1"/>
        <w:numId w:val="1"/>
      </w:numPr>
      <w:tabs>
        <w:tab w:val="left" w:pos="851"/>
      </w:tabs>
      <w:spacing w:before="360" w:after="240"/>
      <w:outlineLvl w:val="1"/>
    </w:pPr>
    <w:rPr>
      <w:rFonts w:cs="Arial"/>
      <w:b/>
      <w:bCs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DF5CA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paragraph" w:styleId="Heading4">
    <w:name w:val="heading 4"/>
    <w:basedOn w:val="Normal"/>
    <w:next w:val="Normal"/>
    <w:qFormat/>
    <w:rsid w:val="00DF5CA3"/>
    <w:pPr>
      <w:keepNext/>
      <w:numPr>
        <w:ilvl w:val="3"/>
        <w:numId w:val="1"/>
      </w:numPr>
      <w:spacing w:before="240" w:after="60"/>
      <w:outlineLvl w:val="3"/>
    </w:pPr>
    <w:rPr>
      <w:b/>
      <w:bCs/>
      <w:smallCaps/>
      <w:sz w:val="24"/>
    </w:rPr>
  </w:style>
  <w:style w:type="paragraph" w:styleId="Heading5">
    <w:name w:val="heading 5"/>
    <w:aliases w:val="CV Heading1"/>
    <w:basedOn w:val="Normal"/>
    <w:next w:val="Normal"/>
    <w:qFormat/>
    <w:rsid w:val="00DF5CA3"/>
    <w:pPr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paragraph" w:styleId="Heading7">
    <w:name w:val="heading 7"/>
    <w:aliases w:val="Appendix"/>
    <w:basedOn w:val="Normal"/>
    <w:next w:val="Normal"/>
    <w:qFormat/>
    <w:rsid w:val="00DF5CA3"/>
    <w:pPr>
      <w:keepNext/>
      <w:numPr>
        <w:ilvl w:val="6"/>
        <w:numId w:val="1"/>
      </w:numPr>
      <w:spacing w:before="480" w:after="60"/>
      <w:outlineLvl w:val="6"/>
    </w:pPr>
    <w:rPr>
      <w:b/>
      <w:sz w:val="28"/>
    </w:rPr>
  </w:style>
  <w:style w:type="paragraph" w:styleId="Heading8">
    <w:name w:val="heading 8"/>
    <w:aliases w:val="Heading 8 Title Page (window)"/>
    <w:basedOn w:val="Normal"/>
    <w:next w:val="Normal"/>
    <w:qFormat/>
    <w:rsid w:val="00DF5CA3"/>
    <w:pPr>
      <w:numPr>
        <w:ilvl w:val="7"/>
        <w:numId w:val="1"/>
      </w:numPr>
      <w:jc w:val="center"/>
      <w:outlineLvl w:val="7"/>
    </w:pPr>
    <w:rPr>
      <w:b/>
      <w:iCs/>
      <w:sz w:val="28"/>
    </w:rPr>
  </w:style>
  <w:style w:type="paragraph" w:styleId="Heading9">
    <w:name w:val="heading 9"/>
    <w:aliases w:val="Non-Contents Heading"/>
    <w:basedOn w:val="Normal"/>
    <w:next w:val="Normal"/>
    <w:qFormat/>
    <w:rsid w:val="00DF5CA3"/>
    <w:pPr>
      <w:keepNext/>
      <w:numPr>
        <w:ilvl w:val="8"/>
        <w:numId w:val="1"/>
      </w:numPr>
      <w:spacing w:before="600" w:after="240"/>
      <w:jc w:val="center"/>
      <w:outlineLvl w:val="8"/>
    </w:pPr>
    <w:rPr>
      <w:rFonts w:cs="Arial"/>
      <w:b/>
      <w:small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VHeading2Char">
    <w:name w:val="CV Heading2 Char"/>
    <w:rsid w:val="00DF5CA3"/>
    <w:rPr>
      <w:rFonts w:ascii="Arial Narrow" w:hAnsi="Arial Narrow"/>
      <w:b/>
      <w:bCs/>
      <w:sz w:val="23"/>
      <w:szCs w:val="22"/>
      <w:lang w:val="en-GB" w:eastAsia="en-US" w:bidi="ar-SA"/>
    </w:rPr>
  </w:style>
  <w:style w:type="table" w:styleId="TableGrid">
    <w:name w:val="Table Grid"/>
    <w:basedOn w:val="TableNormal"/>
    <w:semiHidden/>
    <w:rsid w:val="00DF5CA3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DF5CA3"/>
    <w:pPr>
      <w:spacing w:after="120"/>
      <w:ind w:left="283"/>
    </w:pPr>
  </w:style>
  <w:style w:type="paragraph" w:customStyle="1" w:styleId="tabletitle">
    <w:name w:val="table title"/>
    <w:basedOn w:val="Normal"/>
    <w:rsid w:val="00DF5CA3"/>
    <w:pPr>
      <w:spacing w:after="60" w:line="240" w:lineRule="auto"/>
      <w:jc w:val="left"/>
    </w:pPr>
    <w:rPr>
      <w:rFonts w:ascii="Tahoma" w:hAnsi="Tahoma" w:cs="Monotype Sorts"/>
      <w:b/>
      <w:bCs/>
      <w:sz w:val="22"/>
      <w:lang w:val="en-AU"/>
    </w:rPr>
  </w:style>
  <w:style w:type="paragraph" w:customStyle="1" w:styleId="table">
    <w:name w:val="table"/>
    <w:basedOn w:val="Normal"/>
    <w:rsid w:val="00DF5CA3"/>
    <w:pPr>
      <w:spacing w:before="60" w:line="240" w:lineRule="auto"/>
      <w:jc w:val="left"/>
    </w:pPr>
    <w:rPr>
      <w:rFonts w:ascii="Tahoma" w:hAnsi="Tahoma" w:cs="Monotype Sorts"/>
      <w:sz w:val="22"/>
      <w:lang w:val="en-AU"/>
    </w:rPr>
  </w:style>
  <w:style w:type="paragraph" w:styleId="Header">
    <w:name w:val="header"/>
    <w:basedOn w:val="Normal"/>
    <w:rsid w:val="00DF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F5CA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F7114"/>
    <w:rPr>
      <w:rFonts w:ascii="Arial Narrow" w:hAnsi="Arial Narrow"/>
      <w:sz w:val="23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Hazardous Materials Register</vt:lpstr>
    </vt:vector>
  </TitlesOfParts>
  <Manager>Peter Rogers</Manager>
  <Company>Mango Limited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Hazardous Materials Register</dc:title>
  <dc:subject/>
  <dc:creator>Nathan Cottom</dc:creator>
  <cp:keywords/>
  <dc:description/>
  <cp:lastModifiedBy>Windows User</cp:lastModifiedBy>
  <cp:revision>3</cp:revision>
  <dcterms:created xsi:type="dcterms:W3CDTF">2015-09-27T22:13:00Z</dcterms:created>
  <dcterms:modified xsi:type="dcterms:W3CDTF">2019-11-25T21:10:00Z</dcterms:modified>
</cp:coreProperties>
</file>